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332" w:tblpY="1303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5"/>
        <w:gridCol w:w="2693"/>
      </w:tblGrid>
      <w:tr w:rsidR="00D92C2D" w14:paraId="5015A4EA" w14:textId="77777777" w:rsidTr="00D92C2D">
        <w:trPr>
          <w:tblHeader/>
        </w:trPr>
        <w:tc>
          <w:tcPr>
            <w:tcW w:w="8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D44E0C" w14:textId="77777777" w:rsidR="00D92C2D" w:rsidRDefault="00D92C2D" w:rsidP="00D92C2D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申請國家體育競技代表隊服補充兵役</w:t>
            </w:r>
          </w:p>
          <w:p w14:paraId="21C2FAA1" w14:textId="63166A5D" w:rsidR="00D92C2D" w:rsidRDefault="00D92C2D" w:rsidP="00D92C2D">
            <w:pPr>
              <w:jc w:val="center"/>
              <w:rPr>
                <w:rFonts w:eastAsia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sz w:val="40"/>
                <w:szCs w:val="40"/>
              </w:rPr>
              <w:t>應檢附之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資料  檢核表</w:t>
            </w:r>
          </w:p>
        </w:tc>
      </w:tr>
      <w:tr w:rsidR="00D92C2D" w14:paraId="00AB0E97" w14:textId="77777777" w:rsidTr="00D92C2D">
        <w:trPr>
          <w:tblHeader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8836" w14:textId="77777777" w:rsidR="00D92C2D" w:rsidRDefault="00D92C2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檢核項目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6C56" w14:textId="77777777" w:rsidR="00D92C2D" w:rsidRDefault="00D92C2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檢核結果</w:t>
            </w:r>
          </w:p>
        </w:tc>
      </w:tr>
      <w:tr w:rsidR="00D92C2D" w14:paraId="66F976AB" w14:textId="77777777" w:rsidTr="00D92C2D">
        <w:trPr>
          <w:trHeight w:val="461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B672F" w14:textId="77777777" w:rsidR="00D92C2D" w:rsidRDefault="00D92C2D">
            <w:pPr>
              <w:spacing w:line="40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一、申請表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55FB" w14:textId="77777777" w:rsidR="00D92C2D" w:rsidRDefault="00D92C2D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□是     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□否</w:t>
            </w:r>
            <w:proofErr w:type="gramEnd"/>
          </w:p>
        </w:tc>
      </w:tr>
      <w:tr w:rsidR="00D92C2D" w14:paraId="3FAEC6A6" w14:textId="77777777" w:rsidTr="00D92C2D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5AF6" w14:textId="77777777" w:rsidR="00D92C2D" w:rsidRDefault="00D92C2D">
            <w:pPr>
              <w:spacing w:line="400" w:lineRule="exact"/>
              <w:ind w:left="640" w:hangingChars="200" w:hanging="6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二、申請表簽名處是否蓋章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44DE" w14:textId="77777777" w:rsidR="00D92C2D" w:rsidRDefault="00D92C2D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□是     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□否</w:t>
            </w:r>
            <w:proofErr w:type="gramEnd"/>
          </w:p>
        </w:tc>
      </w:tr>
      <w:tr w:rsidR="00D92C2D" w14:paraId="78F68000" w14:textId="77777777" w:rsidTr="00D92C2D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AB84" w14:textId="77777777" w:rsidR="00D92C2D" w:rsidRDefault="00D92C2D">
            <w:pPr>
              <w:spacing w:line="40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三、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全戶戶籍謄本或戶口名簿影本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BF4B" w14:textId="77777777" w:rsidR="00D92C2D" w:rsidRDefault="00D92C2D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□是     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□否</w:t>
            </w:r>
            <w:proofErr w:type="gramEnd"/>
          </w:p>
        </w:tc>
      </w:tr>
      <w:tr w:rsidR="00D92C2D" w14:paraId="6F106DEB" w14:textId="77777777" w:rsidTr="00D92C2D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8573" w14:textId="77777777" w:rsidR="00D92C2D" w:rsidRDefault="00D92C2D">
            <w:pPr>
              <w:spacing w:line="40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體格檢查表或役男徵兵檢查體位判定結果通知書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5395" w14:textId="77777777" w:rsidR="00D92C2D" w:rsidRDefault="00D92C2D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□是     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□否</w:t>
            </w:r>
            <w:proofErr w:type="gramEnd"/>
          </w:p>
        </w:tc>
      </w:tr>
      <w:tr w:rsidR="00D92C2D" w14:paraId="368FD7D6" w14:textId="77777777" w:rsidTr="00D92C2D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B4B3" w14:textId="77777777" w:rsidR="00D92C2D" w:rsidRDefault="00D92C2D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五、教育部體育署參賽公假函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1942" w14:textId="77777777" w:rsidR="00D92C2D" w:rsidRDefault="00D92C2D">
            <w:pPr>
              <w:ind w:left="448" w:hangingChars="140" w:hanging="448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□是     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□否</w:t>
            </w:r>
            <w:proofErr w:type="gramEnd"/>
          </w:p>
        </w:tc>
      </w:tr>
      <w:tr w:rsidR="00D92C2D" w14:paraId="2EEB9F45" w14:textId="77777777" w:rsidTr="00D92C2D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804EF" w14:textId="77777777" w:rsidR="00D92C2D" w:rsidRDefault="00D92C2D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六、國手當選證書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216A6" w14:textId="77777777" w:rsidR="00D92C2D" w:rsidRDefault="00D92C2D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□是     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□否</w:t>
            </w:r>
            <w:proofErr w:type="gramEnd"/>
          </w:p>
        </w:tc>
      </w:tr>
      <w:tr w:rsidR="00D92C2D" w14:paraId="242BB902" w14:textId="77777777" w:rsidTr="00D92C2D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9E00D" w14:textId="77777777" w:rsidR="00D92C2D" w:rsidRDefault="00D92C2D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七、緩徵原因消滅之證明文件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1F39" w14:textId="77777777" w:rsidR="00D92C2D" w:rsidRDefault="00D92C2D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□是     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□否</w:t>
            </w:r>
            <w:proofErr w:type="gramEnd"/>
          </w:p>
        </w:tc>
      </w:tr>
      <w:tr w:rsidR="00D92C2D" w14:paraId="4EC5E094" w14:textId="77777777" w:rsidTr="00D92C2D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3966" w14:textId="77777777" w:rsidR="00D92C2D" w:rsidRDefault="00D92C2D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八、參賽或比賽成績證明文件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D653" w14:textId="77777777" w:rsidR="00D92C2D" w:rsidRDefault="00D92C2D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□是     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□否</w:t>
            </w:r>
            <w:proofErr w:type="gramEnd"/>
          </w:p>
        </w:tc>
      </w:tr>
      <w:tr w:rsidR="00D92C2D" w14:paraId="3B0BC6D1" w14:textId="77777777" w:rsidTr="00D92C2D">
        <w:trPr>
          <w:trHeight w:val="1654"/>
        </w:trPr>
        <w:tc>
          <w:tcPr>
            <w:tcW w:w="8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4570F9" w14:textId="77777777" w:rsidR="00D92C2D" w:rsidRDefault="00D92C2D">
            <w:pPr>
              <w:spacing w:beforeLines="100" w:before="360"/>
              <w:ind w:right="2400"/>
              <w:rPr>
                <w:rFonts w:hint="eastAsia"/>
                <w:sz w:val="32"/>
                <w:szCs w:val="32"/>
              </w:rPr>
            </w:pPr>
          </w:p>
        </w:tc>
      </w:tr>
    </w:tbl>
    <w:p w14:paraId="1DC86F36" w14:textId="77777777" w:rsidR="00781FEA" w:rsidRDefault="00781FEA"/>
    <w:sectPr w:rsidR="00781F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4D"/>
    <w:rsid w:val="005E384D"/>
    <w:rsid w:val="00781FEA"/>
    <w:rsid w:val="00D9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8E15C-9F5C-4C30-964F-025A5F80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C2D"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7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電競協會-產業政策組-曾鈵元</dc:creator>
  <cp:keywords/>
  <dc:description/>
  <cp:lastModifiedBy>電競協會-產業政策組-曾鈵元</cp:lastModifiedBy>
  <cp:revision>3</cp:revision>
  <dcterms:created xsi:type="dcterms:W3CDTF">2023-10-31T06:18:00Z</dcterms:created>
  <dcterms:modified xsi:type="dcterms:W3CDTF">2023-10-31T06:22:00Z</dcterms:modified>
</cp:coreProperties>
</file>